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95F" w:rsidRPr="00A8395F" w:rsidRDefault="00A8395F" w:rsidP="00A8395F">
      <w:pPr>
        <w:jc w:val="center"/>
        <w:rPr>
          <w:rFonts w:ascii="Arial" w:hAnsi="Arial" w:cs="Arial"/>
          <w:b/>
          <w:sz w:val="28"/>
          <w:szCs w:val="24"/>
        </w:rPr>
      </w:pPr>
      <w:r w:rsidRPr="00A8395F">
        <w:rPr>
          <w:rFonts w:ascii="Arial" w:hAnsi="Arial" w:cs="Arial"/>
          <w:b/>
          <w:sz w:val="28"/>
          <w:szCs w:val="24"/>
        </w:rPr>
        <w:t>Ejercicio</w:t>
      </w:r>
    </w:p>
    <w:p w:rsidR="00E12880" w:rsidRPr="00A8395F" w:rsidRDefault="00A8395F" w:rsidP="00E12880">
      <w:pPr>
        <w:rPr>
          <w:rFonts w:ascii="Arial" w:hAnsi="Arial" w:cs="Arial"/>
          <w:b/>
          <w:sz w:val="24"/>
          <w:szCs w:val="24"/>
        </w:rPr>
      </w:pPr>
      <w:r w:rsidRPr="00A8395F">
        <w:rPr>
          <w:rFonts w:ascii="Arial" w:hAnsi="Arial" w:cs="Arial"/>
          <w:b/>
          <w:sz w:val="24"/>
          <w:szCs w:val="24"/>
        </w:rPr>
        <w:t>Indicación 2, inciso 3</w:t>
      </w:r>
    </w:p>
    <w:p w:rsidR="00A8395F" w:rsidRDefault="00A8395F" w:rsidP="00E1288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8395F" w:rsidRDefault="00A8395F" w:rsidP="00E12880">
      <w:pPr>
        <w:rPr>
          <w:rFonts w:ascii="Times New Roman" w:hAnsi="Times New Roman" w:cs="Times New Roman"/>
          <w:b/>
          <w:sz w:val="24"/>
          <w:szCs w:val="24"/>
        </w:rPr>
      </w:pPr>
    </w:p>
    <w:p w:rsidR="00A8395F" w:rsidRPr="00A8395F" w:rsidRDefault="00A8395F" w:rsidP="00A8395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8395F">
        <w:rPr>
          <w:rFonts w:ascii="Arial" w:hAnsi="Arial" w:cs="Arial"/>
          <w:sz w:val="24"/>
          <w:szCs w:val="24"/>
        </w:rPr>
        <w:t>¿Bajo qué criterios las clasificó?</w:t>
      </w:r>
    </w:p>
    <w:p w:rsidR="00A8395F" w:rsidRPr="00A8395F" w:rsidRDefault="00A8395F" w:rsidP="00A8395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8395F" w:rsidRPr="00A8395F" w:rsidRDefault="00A8395F" w:rsidP="00A8395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8395F">
        <w:rPr>
          <w:rFonts w:ascii="Arial" w:hAnsi="Arial" w:cs="Arial"/>
          <w:sz w:val="24"/>
          <w:szCs w:val="24"/>
        </w:rPr>
        <w:t>¿Qué necesidades agregaría al listado?</w:t>
      </w:r>
    </w:p>
    <w:p w:rsidR="00A8395F" w:rsidRPr="00A8395F" w:rsidRDefault="00A8395F" w:rsidP="00A8395F">
      <w:pPr>
        <w:pStyle w:val="Prrafodelista"/>
        <w:rPr>
          <w:rFonts w:ascii="Arial" w:hAnsi="Arial" w:cs="Arial"/>
          <w:sz w:val="24"/>
          <w:szCs w:val="24"/>
        </w:rPr>
      </w:pPr>
    </w:p>
    <w:p w:rsidR="00A8395F" w:rsidRPr="00A8395F" w:rsidRDefault="00A8395F" w:rsidP="00A8395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8395F" w:rsidRDefault="00A8395F" w:rsidP="00A8395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8395F">
        <w:rPr>
          <w:rFonts w:ascii="Arial" w:hAnsi="Arial" w:cs="Arial"/>
          <w:sz w:val="24"/>
          <w:szCs w:val="24"/>
        </w:rPr>
        <w:t>¿Cuáles serían los satisfactores poten</w:t>
      </w:r>
      <w:r w:rsidRPr="00A8395F">
        <w:rPr>
          <w:rFonts w:ascii="Arial" w:hAnsi="Arial" w:cs="Arial"/>
          <w:sz w:val="24"/>
          <w:szCs w:val="24"/>
        </w:rPr>
        <w:t xml:space="preserve">ciales para las necesidades que </w:t>
      </w:r>
      <w:r w:rsidRPr="00A8395F">
        <w:rPr>
          <w:rFonts w:ascii="Arial" w:hAnsi="Arial" w:cs="Arial"/>
          <w:sz w:val="24"/>
          <w:szCs w:val="24"/>
        </w:rPr>
        <w:t>identificó?</w:t>
      </w:r>
    </w:p>
    <w:p w:rsidR="00A8395F" w:rsidRDefault="00A8395F" w:rsidP="00A8395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570FB" w:rsidRPr="00A8395F" w:rsidRDefault="00A8395F" w:rsidP="00A8395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8395F">
        <w:rPr>
          <w:rFonts w:ascii="Arial" w:hAnsi="Arial" w:cs="Arial"/>
          <w:sz w:val="24"/>
          <w:szCs w:val="24"/>
        </w:rPr>
        <w:t>¿Cómo considera que la satisfacción de ta</w:t>
      </w:r>
      <w:r w:rsidRPr="00A8395F">
        <w:rPr>
          <w:rFonts w:ascii="Arial" w:hAnsi="Arial" w:cs="Arial"/>
          <w:sz w:val="24"/>
          <w:szCs w:val="24"/>
        </w:rPr>
        <w:t xml:space="preserve">les necesidades contribuiría al </w:t>
      </w:r>
      <w:r w:rsidRPr="00A8395F">
        <w:rPr>
          <w:rFonts w:ascii="Arial" w:hAnsi="Arial" w:cs="Arial"/>
          <w:sz w:val="24"/>
          <w:szCs w:val="24"/>
        </w:rPr>
        <w:t>desarrollo social?</w:t>
      </w:r>
    </w:p>
    <w:sectPr w:rsidR="00A570FB" w:rsidRPr="00A8395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771" w:rsidRDefault="007E5771">
      <w:pPr>
        <w:spacing w:after="0" w:line="240" w:lineRule="auto"/>
      </w:pPr>
      <w:r>
        <w:separator/>
      </w:r>
    </w:p>
  </w:endnote>
  <w:endnote w:type="continuationSeparator" w:id="0">
    <w:p w:rsidR="007E5771" w:rsidRDefault="007E5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771" w:rsidRDefault="007E5771">
      <w:pPr>
        <w:spacing w:after="0" w:line="240" w:lineRule="auto"/>
      </w:pPr>
      <w:r>
        <w:separator/>
      </w:r>
    </w:p>
  </w:footnote>
  <w:footnote w:type="continuationSeparator" w:id="0">
    <w:p w:rsidR="007E5771" w:rsidRDefault="007E5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339" w:rsidRDefault="00E12880" w:rsidP="002A2339">
    <w:pPr>
      <w:jc w:val="center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58D5B173" wp14:editId="190566D1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A2339" w:rsidRPr="00EE4096" w:rsidRDefault="00E12880" w:rsidP="002A2339">
    <w:pPr>
      <w:jc w:val="center"/>
      <w:rPr>
        <w:rFonts w:ascii="Times New Roman" w:hAnsi="Times New Roman" w:cs="Times New Roman"/>
      </w:rPr>
    </w:pPr>
    <w:r>
      <w:t xml:space="preserve">             </w:t>
    </w:r>
    <w:r w:rsidRPr="00EE4096">
      <w:rPr>
        <w:rFonts w:ascii="Times New Roman" w:hAnsi="Times New Roman" w:cs="Times New Roman"/>
      </w:rPr>
      <w:t>Guía para el diseño de proyectos curriculares con el enfoque de competencias. UV (2005)</w:t>
    </w:r>
  </w:p>
  <w:p w:rsidR="002A2339" w:rsidRPr="00EE4096" w:rsidRDefault="00E12880" w:rsidP="002A2339">
    <w:pPr>
      <w:jc w:val="center"/>
      <w:rPr>
        <w:rFonts w:ascii="Times New Roman" w:hAnsi="Times New Roman" w:cs="Times New Roman"/>
      </w:rPr>
    </w:pPr>
    <w:r w:rsidRPr="00EE4096">
      <w:rPr>
        <w:rFonts w:ascii="Times New Roman" w:hAnsi="Times New Roman" w:cs="Times New Roman"/>
      </w:rPr>
      <w:t>Fundamentación: Análisis de las Necesidades Sociales</w:t>
    </w:r>
  </w:p>
  <w:p w:rsidR="002A2339" w:rsidRDefault="007E577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7A09BA"/>
    <w:multiLevelType w:val="hybridMultilevel"/>
    <w:tmpl w:val="61266E3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880"/>
    <w:rsid w:val="007E5771"/>
    <w:rsid w:val="00A570FB"/>
    <w:rsid w:val="00A8395F"/>
    <w:rsid w:val="00E1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5598D-C4A9-447F-8EE6-DBE439405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28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2880"/>
  </w:style>
  <w:style w:type="paragraph" w:styleId="Prrafodelista">
    <w:name w:val="List Paragraph"/>
    <w:basedOn w:val="Normal"/>
    <w:uiPriority w:val="34"/>
    <w:qFormat/>
    <w:rsid w:val="00A839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243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dc:description/>
  <cp:lastModifiedBy>Ricardo</cp:lastModifiedBy>
  <cp:revision>1</cp:revision>
  <dcterms:created xsi:type="dcterms:W3CDTF">2016-10-03T19:17:00Z</dcterms:created>
  <dcterms:modified xsi:type="dcterms:W3CDTF">2016-11-09T21:32:00Z</dcterms:modified>
</cp:coreProperties>
</file>